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宋体" w:hAnsi="宋体" w:eastAsia="宋体" w:cs="Times New Roman"/>
          <w:b/>
          <w:bCs/>
          <w:kern w:val="44"/>
          <w:sz w:val="36"/>
          <w:szCs w:val="44"/>
        </w:rPr>
      </w:pPr>
      <w:r>
        <w:rPr>
          <w:rFonts w:hint="eastAsia" w:ascii="宋体" w:hAnsi="宋体" w:eastAsia="宋体" w:cs="Times New Roman"/>
          <w:b/>
          <w:bCs/>
          <w:kern w:val="44"/>
          <w:sz w:val="36"/>
          <w:szCs w:val="44"/>
        </w:rPr>
        <w:t>比选申请文件格式</w:t>
      </w:r>
    </w:p>
    <w:p>
      <w:pPr>
        <w:ind w:firstLine="570"/>
        <w:jc w:val="right"/>
        <w:rPr>
          <w:rFonts w:ascii="宋体" w:hAnsi="宋体" w:eastAsia="宋体" w:cs="Times New Roman"/>
          <w:sz w:val="28"/>
          <w:szCs w:val="28"/>
        </w:rPr>
      </w:pPr>
    </w:p>
    <w:p>
      <w:pPr>
        <w:ind w:firstLine="570"/>
        <w:jc w:val="right"/>
        <w:rPr>
          <w:rFonts w:ascii="宋体" w:hAnsi="宋体" w:eastAsia="宋体" w:cs="Times New Roman"/>
          <w:sz w:val="28"/>
          <w:szCs w:val="28"/>
        </w:rPr>
      </w:pPr>
      <w:r>
        <w:rPr>
          <w:rFonts w:hint="eastAsia" w:ascii="宋体" w:hAnsi="宋体" w:eastAsia="宋体" w:cs="Times New Roman"/>
          <w:sz w:val="28"/>
          <w:szCs w:val="28"/>
        </w:rPr>
        <w:t>正本（副本）</w:t>
      </w:r>
    </w:p>
    <w:p>
      <w:pPr>
        <w:spacing w:after="120"/>
        <w:ind w:left="420" w:leftChars="200" w:firstLine="560" w:firstLineChars="200"/>
        <w:jc w:val="left"/>
        <w:rPr>
          <w:rFonts w:ascii="宋体" w:hAnsi="宋体" w:eastAsia="宋体" w:cs="Times New Roman"/>
          <w:sz w:val="28"/>
          <w:szCs w:val="24"/>
        </w:rPr>
      </w:pPr>
    </w:p>
    <w:p>
      <w:pPr>
        <w:rPr>
          <w:rFonts w:ascii="宋体" w:hAnsi="宋体" w:eastAsia="宋体" w:cs="Times New Roman"/>
          <w:sz w:val="28"/>
          <w:szCs w:val="24"/>
        </w:rPr>
      </w:pPr>
    </w:p>
    <w:p>
      <w:pPr>
        <w:keepNext/>
        <w:keepLines/>
        <w:spacing w:line="480" w:lineRule="auto"/>
        <w:jc w:val="center"/>
        <w:outlineLvl w:val="0"/>
        <w:rPr>
          <w:rFonts w:ascii="宋体" w:hAnsi="宋体" w:eastAsia="宋体" w:cs="Times New Roman"/>
          <w:b/>
          <w:bCs/>
          <w:kern w:val="44"/>
          <w:sz w:val="44"/>
          <w:szCs w:val="44"/>
          <w:u w:val="single"/>
        </w:rPr>
      </w:pPr>
      <w:r>
        <w:rPr>
          <w:rFonts w:hint="eastAsia" w:ascii="宋体" w:hAnsi="宋体" w:eastAsia="宋体" w:cs="Times New Roman"/>
          <w:b/>
          <w:bCs/>
          <w:kern w:val="44"/>
          <w:sz w:val="44"/>
          <w:szCs w:val="44"/>
          <w:u w:val="single"/>
        </w:rPr>
        <w:t>（项目名称）</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jc w:val="center"/>
        <w:rPr>
          <w:rFonts w:ascii="宋体" w:hAnsi="宋体" w:eastAsia="宋体" w:cs="Times New Roman"/>
          <w:b/>
          <w:bCs/>
          <w:sz w:val="72"/>
          <w:szCs w:val="72"/>
        </w:rPr>
      </w:pPr>
      <w:r>
        <w:rPr>
          <w:rFonts w:hint="eastAsia" w:ascii="宋体" w:hAnsi="宋体" w:eastAsia="宋体" w:cs="Times New Roman"/>
          <w:b/>
          <w:bCs/>
          <w:sz w:val="72"/>
          <w:szCs w:val="72"/>
        </w:rPr>
        <w:t>比选申请文件</w:t>
      </w:r>
    </w:p>
    <w:p>
      <w:pPr>
        <w:jc w:val="center"/>
        <w:rPr>
          <w:rFonts w:ascii="宋体" w:hAnsi="宋体" w:eastAsia="宋体" w:cs="Times New Roman"/>
          <w:b/>
          <w:bCs/>
          <w:sz w:val="40"/>
          <w:szCs w:val="24"/>
        </w:rPr>
      </w:pPr>
    </w:p>
    <w:p>
      <w:pPr>
        <w:jc w:val="center"/>
        <w:rPr>
          <w:rFonts w:ascii="宋体" w:hAnsi="宋体" w:eastAsia="宋体" w:cs="Times New Roman"/>
          <w:b/>
          <w:bCs/>
          <w:sz w:val="40"/>
          <w:szCs w:val="24"/>
        </w:rPr>
      </w:pPr>
    </w:p>
    <w:p>
      <w:pPr>
        <w:jc w:val="center"/>
        <w:rPr>
          <w:rFonts w:ascii="宋体" w:hAnsi="宋体" w:eastAsia="宋体" w:cs="Times New Roman"/>
          <w:b/>
          <w:bCs/>
          <w:sz w:val="44"/>
          <w:szCs w:val="24"/>
          <w:u w:val="single"/>
        </w:rPr>
      </w:pPr>
    </w:p>
    <w:p>
      <w:pPr>
        <w:jc w:val="center"/>
        <w:rPr>
          <w:rFonts w:ascii="宋体" w:hAnsi="宋体" w:eastAsia="宋体" w:cs="Times New Roman"/>
          <w:b/>
          <w:bCs/>
          <w:sz w:val="44"/>
          <w:szCs w:val="24"/>
        </w:rPr>
      </w:pPr>
    </w:p>
    <w:p>
      <w:pPr>
        <w:jc w:val="center"/>
        <w:rPr>
          <w:rFonts w:ascii="宋体" w:hAnsi="宋体" w:eastAsia="宋体" w:cs="Times New Roman"/>
          <w:b/>
          <w:bCs/>
          <w:sz w:val="44"/>
          <w:szCs w:val="24"/>
        </w:rPr>
      </w:pPr>
    </w:p>
    <w:p>
      <w:pPr>
        <w:ind w:firstLine="960" w:firstLineChars="300"/>
        <w:rPr>
          <w:rFonts w:ascii="宋体" w:hAnsi="宋体" w:eastAsia="宋体" w:cs="Times New Roman"/>
          <w:bCs/>
          <w:sz w:val="32"/>
          <w:szCs w:val="36"/>
          <w:u w:val="single"/>
        </w:rPr>
      </w:pPr>
      <w:r>
        <w:rPr>
          <w:rFonts w:hint="eastAsia" w:ascii="宋体" w:hAnsi="宋体" w:eastAsia="宋体" w:cs="Times New Roman"/>
          <w:bCs/>
          <w:sz w:val="32"/>
          <w:szCs w:val="36"/>
        </w:rPr>
        <w:t xml:space="preserve">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比选申请人：</w:t>
      </w:r>
      <w:r>
        <w:rPr>
          <w:rFonts w:hint="eastAsia" w:ascii="宋体" w:hAnsi="宋体" w:eastAsia="宋体" w:cs="Times New Roman"/>
          <w:bCs/>
          <w:sz w:val="32"/>
          <w:szCs w:val="36"/>
          <w:u w:val="single"/>
        </w:rPr>
        <w:t xml:space="preserve">                     </w:t>
      </w:r>
      <w:r>
        <w:rPr>
          <w:rFonts w:hint="eastAsia" w:ascii="宋体" w:hAnsi="宋体" w:eastAsia="宋体" w:cs="Times New Roman"/>
          <w:bCs/>
          <w:sz w:val="32"/>
          <w:szCs w:val="36"/>
        </w:rPr>
        <w:t xml:space="preserve">（全称并盖章）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 xml:space="preserve">        </w:t>
      </w:r>
    </w:p>
    <w:p>
      <w:pPr>
        <w:rPr>
          <w:rFonts w:ascii="宋体" w:hAnsi="宋体" w:eastAsia="宋体" w:cs="Times New Roman"/>
          <w:bCs/>
          <w:sz w:val="32"/>
          <w:szCs w:val="36"/>
          <w:u w:val="single"/>
        </w:rPr>
      </w:pPr>
    </w:p>
    <w:p>
      <w:pPr>
        <w:rPr>
          <w:rFonts w:ascii="宋体" w:hAnsi="宋体" w:eastAsia="宋体" w:cs="Times New Roman"/>
          <w:bCs/>
          <w:sz w:val="32"/>
          <w:szCs w:val="36"/>
          <w:u w:val="single"/>
        </w:rPr>
      </w:pPr>
    </w:p>
    <w:p>
      <w:pPr>
        <w:ind w:firstLine="2880" w:firstLineChars="900"/>
        <w:rPr>
          <w:rFonts w:ascii="宋体" w:hAnsi="宋体" w:eastAsia="宋体" w:cs="Times New Roman"/>
          <w:bCs/>
          <w:sz w:val="32"/>
          <w:szCs w:val="32"/>
        </w:rPr>
      </w:pPr>
      <w:r>
        <w:rPr>
          <w:rFonts w:hint="eastAsia" w:ascii="宋体" w:hAnsi="宋体" w:eastAsia="宋体" w:cs="Times New Roman"/>
          <w:bCs/>
          <w:sz w:val="32"/>
          <w:szCs w:val="32"/>
        </w:rPr>
        <w:t>202</w:t>
      </w:r>
      <w:r>
        <w:rPr>
          <w:rFonts w:hint="eastAsia" w:ascii="宋体" w:hAnsi="宋体" w:eastAsia="宋体" w:cs="Times New Roman"/>
          <w:bCs/>
          <w:sz w:val="32"/>
          <w:szCs w:val="32"/>
          <w:lang w:val="en-US" w:eastAsia="zh-CN"/>
        </w:rPr>
        <w:t>3</w:t>
      </w:r>
      <w:r>
        <w:rPr>
          <w:rFonts w:hint="eastAsia" w:ascii="宋体" w:hAnsi="宋体" w:eastAsia="宋体" w:cs="Times New Roman"/>
          <w:bCs/>
          <w:sz w:val="32"/>
          <w:szCs w:val="32"/>
        </w:rPr>
        <w:t>年</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月</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日</w:t>
      </w:r>
    </w:p>
    <w:p>
      <w:pPr>
        <w:spacing w:after="120"/>
        <w:ind w:left="420" w:leftChars="200" w:firstLine="640" w:firstLineChars="200"/>
        <w:jc w:val="left"/>
        <w:rPr>
          <w:rFonts w:ascii="宋体" w:hAnsi="宋体" w:eastAsia="宋体" w:cs="Times New Roman"/>
          <w:bCs/>
          <w:sz w:val="32"/>
          <w:szCs w:val="32"/>
        </w:rPr>
      </w:pPr>
    </w:p>
    <w:p/>
    <w:p/>
    <w:p>
      <w:pPr>
        <w:rPr>
          <w:rFonts w:ascii="宋体" w:hAnsi="宋体" w:eastAsia="宋体" w:cs="宋体"/>
          <w:sz w:val="32"/>
          <w:szCs w:val="24"/>
        </w:rPr>
      </w:pPr>
    </w:p>
    <w:p>
      <w:pPr>
        <w:spacing w:after="120"/>
        <w:ind w:firstLine="280" w:firstLineChars="100"/>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keepNext/>
        <w:ind w:firstLine="321" w:firstLineChars="100"/>
        <w:jc w:val="center"/>
        <w:outlineLvl w:val="1"/>
        <w:rPr>
          <w:rFonts w:ascii="宋体" w:hAnsi="宋体" w:eastAsia="宋体" w:cs="宋体"/>
          <w:b/>
          <w:bCs/>
          <w:sz w:val="32"/>
          <w:szCs w:val="20"/>
        </w:rPr>
      </w:pPr>
    </w:p>
    <w:p>
      <w:pPr>
        <w:keepNext/>
        <w:ind w:firstLine="321" w:firstLineChars="100"/>
        <w:jc w:val="center"/>
        <w:outlineLvl w:val="1"/>
        <w:rPr>
          <w:rFonts w:ascii="宋体" w:hAnsi="宋体" w:eastAsia="宋体" w:cs="宋体"/>
          <w:b/>
          <w:bCs/>
          <w:sz w:val="32"/>
          <w:szCs w:val="20"/>
        </w:rPr>
      </w:pPr>
      <w:r>
        <w:rPr>
          <w:rFonts w:hint="eastAsia" w:ascii="宋体" w:hAnsi="宋体" w:eastAsia="宋体" w:cs="宋体"/>
          <w:b/>
          <w:bCs/>
          <w:sz w:val="32"/>
          <w:szCs w:val="20"/>
        </w:rPr>
        <w:t>一、报 价 函</w:t>
      </w:r>
    </w:p>
    <w:p>
      <w:pPr>
        <w:spacing w:line="480" w:lineRule="exact"/>
        <w:jc w:val="left"/>
        <w:rPr>
          <w:rFonts w:ascii="宋体" w:hAnsi="宋体" w:eastAsia="宋体" w:cs="宋体"/>
          <w:sz w:val="24"/>
          <w:szCs w:val="28"/>
          <w:u w:val="single"/>
        </w:rPr>
      </w:pPr>
      <w:r>
        <w:rPr>
          <w:rFonts w:hint="eastAsia" w:ascii="宋体" w:hAnsi="宋体" w:eastAsia="宋体" w:cs="宋体"/>
          <w:sz w:val="24"/>
          <w:szCs w:val="28"/>
        </w:rPr>
        <w:t>致：</w:t>
      </w:r>
      <w:r>
        <w:rPr>
          <w:rFonts w:hint="eastAsia" w:ascii="宋体" w:hAnsi="宋体" w:eastAsia="宋体" w:cs="宋体"/>
          <w:sz w:val="24"/>
          <w:szCs w:val="28"/>
          <w:u w:val="single"/>
        </w:rPr>
        <w:t xml:space="preserve">                    </w:t>
      </w:r>
      <w:r>
        <w:rPr>
          <w:rFonts w:hint="eastAsia" w:ascii="宋体" w:hAnsi="宋体" w:eastAsia="宋体" w:cs="宋体"/>
          <w:sz w:val="24"/>
          <w:szCs w:val="28"/>
        </w:rPr>
        <w:t>（比选人）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根据已收到的贵方</w:t>
      </w:r>
      <w:r>
        <w:rPr>
          <w:rFonts w:hint="eastAsia" w:ascii="宋体" w:hAnsi="宋体" w:eastAsia="宋体" w:cs="宋体"/>
          <w:sz w:val="24"/>
          <w:szCs w:val="28"/>
          <w:u w:val="single"/>
        </w:rPr>
        <w:t xml:space="preserve">  </w:t>
      </w:r>
      <w:r>
        <w:rPr>
          <w:rFonts w:hint="eastAsia" w:ascii="宋体" w:hAnsi="宋体" w:eastAsia="宋体" w:cs="宋体"/>
          <w:b/>
          <w:bCs/>
          <w:sz w:val="24"/>
          <w:szCs w:val="28"/>
          <w:u w:val="single"/>
        </w:rPr>
        <w:t xml:space="preserve">                    </w:t>
      </w:r>
      <w:r>
        <w:rPr>
          <w:rFonts w:hint="eastAsia" w:ascii="宋体" w:hAnsi="宋体" w:eastAsia="宋体" w:cs="宋体"/>
          <w:sz w:val="24"/>
          <w:szCs w:val="28"/>
        </w:rPr>
        <w:t>（项目名称）比选文件，我方经考察现场和仔细研究比选文件的全部内容，我方愿以</w:t>
      </w:r>
      <w:r>
        <w:rPr>
          <w:rFonts w:hint="eastAsia" w:ascii="宋体" w:hAnsi="宋体" w:eastAsia="宋体" w:cs="宋体"/>
          <w:sz w:val="24"/>
          <w:szCs w:val="28"/>
          <w:u w:val="single"/>
        </w:rPr>
        <w:t xml:space="preserve">              （大写），      （小写）</w:t>
      </w:r>
      <w:r>
        <w:rPr>
          <w:rFonts w:hint="eastAsia" w:ascii="宋体" w:hAnsi="宋体" w:eastAsia="宋体" w:cs="宋体"/>
          <w:sz w:val="24"/>
          <w:szCs w:val="28"/>
        </w:rPr>
        <w:t>作为报价，承担比选文件规定的全部工作内容并承诺工期为</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我方在详细阅读全部比选文件，包括修改文件（如有时）及相关附件后做出如下承诺：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1、我方已完全理解并全部接受比选文件的所有要求，并考虑到了潜在所有风险。</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2、一旦我方中选，我方保证按照比选文件规定的时间完成工作；</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3、我方同意比选文件对比选有效期的规定。在比选有效期以前的任何时间，本比选申请文件一直对我方具有约束力，并可随时被接受中选；</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4、在制定和签署一份正式协议书之前，本报价函连同贵方的书面中选通知书，将构成约束贵我双方的合同。</w:t>
      </w:r>
    </w:p>
    <w:p>
      <w:pPr>
        <w:spacing w:line="480" w:lineRule="exact"/>
        <w:ind w:firstLine="1200" w:firstLineChars="500"/>
        <w:rPr>
          <w:rFonts w:ascii="宋体" w:hAnsi="宋体" w:eastAsia="宋体" w:cs="宋体"/>
          <w:sz w:val="24"/>
          <w:szCs w:val="28"/>
        </w:rPr>
      </w:pP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比选申请人：</w:t>
      </w:r>
      <w:r>
        <w:rPr>
          <w:rFonts w:hint="eastAsia" w:ascii="宋体" w:hAnsi="宋体" w:eastAsia="宋体" w:cs="宋体"/>
          <w:sz w:val="24"/>
          <w:szCs w:val="28"/>
          <w:u w:val="single"/>
        </w:rPr>
        <w:t xml:space="preserve">                    （盖章）  </w:t>
      </w: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单位地址：</w:t>
      </w:r>
      <w:r>
        <w:rPr>
          <w:rFonts w:hint="eastAsia" w:ascii="宋体" w:hAnsi="宋体" w:eastAsia="宋体" w:cs="宋体"/>
          <w:sz w:val="24"/>
          <w:szCs w:val="28"/>
          <w:u w:val="single"/>
        </w:rPr>
        <w:t xml:space="preserve">                                  </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法定代表人或委托代理人：</w:t>
      </w:r>
      <w:r>
        <w:rPr>
          <w:rFonts w:hint="eastAsia" w:ascii="宋体" w:hAnsi="宋体" w:eastAsia="宋体" w:cs="宋体"/>
          <w:sz w:val="24"/>
          <w:szCs w:val="28"/>
          <w:u w:val="single"/>
        </w:rPr>
        <w:t xml:space="preserve">    （签字或盖章    </w:t>
      </w:r>
    </w:p>
    <w:p>
      <w:pPr>
        <w:spacing w:line="480" w:lineRule="exact"/>
        <w:ind w:right="31" w:rightChars="15" w:firstLine="1200" w:firstLineChars="500"/>
        <w:rPr>
          <w:rFonts w:ascii="宋体" w:hAnsi="宋体" w:eastAsia="宋体" w:cs="宋体"/>
          <w:sz w:val="24"/>
          <w:szCs w:val="28"/>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p>
    <w:p>
      <w:pPr>
        <w:spacing w:line="480" w:lineRule="exact"/>
        <w:ind w:right="31" w:rightChars="15" w:firstLine="1200" w:firstLineChars="500"/>
        <w:rPr>
          <w:rFonts w:ascii="宋体" w:hAnsi="宋体" w:eastAsia="宋体" w:cs="宋体"/>
          <w:sz w:val="24"/>
          <w:szCs w:val="28"/>
        </w:rPr>
      </w:pPr>
    </w:p>
    <w:p/>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keepNext/>
        <w:spacing w:before="120" w:beforeLines="50" w:after="120" w:afterLines="50"/>
        <w:jc w:val="center"/>
        <w:outlineLvl w:val="1"/>
        <w:rPr>
          <w:rFonts w:ascii="宋体" w:hAnsi="宋体" w:eastAsia="宋体" w:cs="Times New Roman"/>
          <w:b/>
          <w:sz w:val="24"/>
          <w:szCs w:val="20"/>
        </w:rPr>
      </w:pPr>
    </w:p>
    <w:p/>
    <w:p>
      <w:pPr>
        <w:keepNext/>
        <w:spacing w:before="120" w:beforeLines="50" w:after="120" w:afterLines="50"/>
        <w:jc w:val="center"/>
        <w:outlineLvl w:val="1"/>
        <w:rPr>
          <w:rFonts w:ascii="宋体" w:hAnsi="宋体" w:eastAsia="宋体" w:cs="仿宋"/>
          <w:bCs/>
          <w:sz w:val="32"/>
          <w:szCs w:val="32"/>
        </w:rPr>
      </w:pPr>
      <w:r>
        <w:rPr>
          <w:rFonts w:hint="eastAsia" w:ascii="宋体" w:hAnsi="宋体" w:eastAsia="宋体" w:cs="Times New Roman"/>
          <w:b/>
          <w:sz w:val="24"/>
          <w:szCs w:val="20"/>
        </w:rPr>
        <w:t>二、</w:t>
      </w:r>
      <w:r>
        <w:rPr>
          <w:rFonts w:hint="eastAsia" w:ascii="宋体" w:hAnsi="宋体" w:eastAsia="宋体" w:cs="仿宋"/>
          <w:b/>
          <w:sz w:val="32"/>
          <w:szCs w:val="32"/>
        </w:rPr>
        <w:t xml:space="preserve">法定代表人身份证明 </w:t>
      </w:r>
    </w:p>
    <w:p>
      <w:pPr>
        <w:adjustRightInd w:val="0"/>
        <w:snapToGrid w:val="0"/>
        <w:spacing w:line="300" w:lineRule="auto"/>
        <w:jc w:val="center"/>
        <w:rPr>
          <w:rFonts w:ascii="宋体" w:hAnsi="宋体" w:eastAsia="宋体" w:cs="仿宋"/>
          <w:b/>
          <w:sz w:val="32"/>
          <w:szCs w:val="32"/>
        </w:rPr>
      </w:pP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比选申请人名称：</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单位性质：</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经营期限：</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（单位名称）</w:t>
      </w:r>
      <w:r>
        <w:rPr>
          <w:rFonts w:hint="eastAsia" w:ascii="宋体" w:hAnsi="宋体" w:eastAsia="宋体" w:cs="宋体"/>
          <w:bCs/>
          <w:sz w:val="24"/>
          <w:szCs w:val="24"/>
        </w:rPr>
        <w:t>的法定代表人。</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特此证明。</w:t>
      </w:r>
    </w:p>
    <w:p>
      <w:pPr>
        <w:adjustRightInd w:val="0"/>
        <w:snapToGrid w:val="0"/>
        <w:spacing w:line="480" w:lineRule="auto"/>
        <w:rPr>
          <w:rFonts w:ascii="宋体" w:hAnsi="宋体" w:eastAsia="宋体" w:cs="宋体"/>
          <w:b/>
          <w:bCs/>
          <w:sz w:val="24"/>
          <w:szCs w:val="24"/>
        </w:rPr>
      </w:pPr>
      <w:r>
        <w:rPr>
          <w:rFonts w:hint="eastAsia" w:ascii="宋体" w:hAnsi="宋体" w:eastAsia="宋体" w:cs="宋体"/>
          <w:b/>
          <w:bCs/>
          <w:sz w:val="24"/>
          <w:szCs w:val="24"/>
        </w:rPr>
        <w:t>附：法定代表人身份证复印件（正反面）</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Times New Roman"/>
          <w:sz w:val="24"/>
          <w:szCs w:val="24"/>
        </w:rPr>
        <w:t>比选申请人</w:t>
      </w:r>
      <w:r>
        <w:rPr>
          <w:rFonts w:hint="eastAsia" w:ascii="宋体" w:hAnsi="宋体" w:eastAsia="宋体" w:cs="宋体"/>
          <w:bCs/>
          <w:sz w:val="24"/>
          <w:szCs w:val="24"/>
        </w:rPr>
        <w:t>：</w:t>
      </w:r>
      <w:r>
        <w:rPr>
          <w:rFonts w:hint="eastAsia" w:ascii="宋体" w:hAnsi="宋体" w:eastAsia="宋体" w:cs="宋体"/>
          <w:sz w:val="24"/>
          <w:szCs w:val="24"/>
          <w:u w:val="single"/>
        </w:rPr>
        <w:t xml:space="preserve"> （盖单位章）</w:t>
      </w:r>
      <w:r>
        <w:rPr>
          <w:rFonts w:hint="eastAsia" w:ascii="宋体" w:hAnsi="宋体" w:eastAsia="宋体" w:cs="宋体"/>
          <w:bCs/>
          <w:sz w:val="24"/>
          <w:szCs w:val="24"/>
          <w:u w:val="single"/>
        </w:rPr>
        <w:t xml:space="preserve">      </w:t>
      </w:r>
    </w:p>
    <w:p>
      <w:pPr>
        <w:jc w:val="center"/>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jc w:val="center"/>
        <w:rPr>
          <w:rFonts w:ascii="宋体" w:hAnsi="宋体" w:eastAsia="宋体" w:cs="Times New Roman"/>
          <w:b/>
          <w:sz w:val="30"/>
          <w:szCs w:val="30"/>
        </w:rPr>
      </w:pPr>
    </w:p>
    <w:p>
      <w:pPr>
        <w:snapToGrid w:val="0"/>
        <w:spacing w:line="336" w:lineRule="auto"/>
        <w:ind w:firstLine="452" w:firstLineChars="150"/>
        <w:rPr>
          <w:rFonts w:ascii="宋体" w:hAnsi="宋体" w:eastAsia="宋体" w:cs="Times New Roman"/>
          <w:sz w:val="24"/>
          <w:szCs w:val="24"/>
        </w:rPr>
      </w:pPr>
      <w:r>
        <w:rPr>
          <w:rFonts w:hint="eastAsia" w:ascii="宋体" w:hAnsi="宋体" w:eastAsia="宋体" w:cs="Times New Roman"/>
          <w:b/>
          <w:sz w:val="30"/>
          <w:szCs w:val="30"/>
        </w:rPr>
        <w:t xml:space="preserve"> </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rPr>
          <w:rFonts w:ascii="宋体" w:hAnsi="宋体" w:eastAsia="宋体" w:cs="Times New Roman"/>
          <w:b/>
          <w:sz w:val="32"/>
          <w:szCs w:val="36"/>
        </w:rPr>
      </w:pPr>
      <w:r>
        <w:rPr>
          <w:rFonts w:hint="eastAsia" w:ascii="宋体" w:hAnsi="宋体" w:eastAsia="宋体" w:cs="Times New Roman"/>
          <w:b/>
          <w:sz w:val="32"/>
          <w:szCs w:val="36"/>
        </w:rPr>
        <w:t xml:space="preserve"> </w:t>
      </w:r>
    </w:p>
    <w:p>
      <w:pPr>
        <w:rPr>
          <w:rFonts w:ascii="宋体" w:hAnsi="宋体" w:eastAsia="宋体" w:cs="Times New Roman"/>
          <w:b/>
          <w:sz w:val="32"/>
          <w:szCs w:val="36"/>
        </w:rPr>
      </w:pPr>
    </w:p>
    <w:p>
      <w:pPr>
        <w:jc w:val="center"/>
        <w:rPr>
          <w:rFonts w:ascii="宋体" w:hAnsi="宋体" w:eastAsia="宋体" w:cs="Times New Roman"/>
          <w:b/>
          <w:sz w:val="32"/>
          <w:szCs w:val="36"/>
        </w:rPr>
      </w:pPr>
      <w:r>
        <w:rPr>
          <w:rFonts w:hint="eastAsia" w:ascii="宋体" w:hAnsi="宋体" w:eastAsia="宋体" w:cs="Times New Roman"/>
          <w:b/>
          <w:sz w:val="32"/>
          <w:szCs w:val="36"/>
        </w:rPr>
        <w:t>三、法人授权委托书</w:t>
      </w:r>
    </w:p>
    <w:p>
      <w:pPr>
        <w:spacing w:after="120"/>
        <w:ind w:left="840" w:leftChars="400"/>
        <w:jc w:val="left"/>
        <w:rPr>
          <w:rFonts w:ascii="宋体" w:hAnsi="宋体" w:eastAsia="宋体" w:cs="Times New Roman"/>
          <w:sz w:val="28"/>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（比选申请人全称） </w:t>
      </w:r>
      <w:r>
        <w:rPr>
          <w:rFonts w:hint="eastAsia" w:ascii="宋体" w:hAnsi="宋体" w:eastAsia="宋体" w:cs="Times New Roman"/>
          <w:sz w:val="24"/>
          <w:szCs w:val="24"/>
        </w:rPr>
        <w:t>的法定代表人，现委托</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为我方代理人。代理人根据授权，以我方名义签署、澄清、说明、补正、递交、撤回、修改</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的比选申请文件和处理有关事宜，其法律后果由我方承担。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rPr>
          <w:rFonts w:ascii="宋体" w:hAnsi="宋体" w:eastAsia="宋体" w:cs="Times New Roman"/>
          <w:sz w:val="28"/>
          <w:szCs w:val="24"/>
        </w:rPr>
      </w:pPr>
    </w:p>
    <w:p>
      <w:pPr>
        <w:rPr>
          <w:rFonts w:ascii="宋体" w:hAnsi="宋体" w:eastAsia="宋体" w:cs="Times New Roman"/>
          <w:sz w:val="28"/>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pPr>
        <w:spacing w:after="120"/>
        <w:jc w:val="left"/>
        <w:rPr>
          <w:rFonts w:ascii="宋体" w:hAnsi="宋体" w:eastAsia="宋体" w:cs="Times New Roman"/>
          <w:sz w:val="28"/>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pacing w:val="120"/>
          <w:kern w:val="0"/>
          <w:sz w:val="24"/>
          <w:szCs w:val="24"/>
        </w:rPr>
        <w:t>代理</w:t>
      </w:r>
      <w:r>
        <w:rPr>
          <w:rFonts w:hint="eastAsia" w:ascii="宋体" w:hAnsi="宋体" w:eastAsia="宋体" w:cs="Times New Roman"/>
          <w:kern w:val="0"/>
          <w:sz w:val="24"/>
          <w:szCs w:val="24"/>
        </w:rPr>
        <w:t>人</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after="120"/>
        <w:ind w:left="420" w:leftChars="200" w:firstLine="560" w:firstLineChars="200"/>
        <w:jc w:val="left"/>
        <w:rPr>
          <w:rFonts w:ascii="宋体" w:hAnsi="宋体" w:eastAsia="宋体" w:cs="Times New Roman"/>
          <w:sz w:val="28"/>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jc w:val="right"/>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jc w:val="right"/>
        <w:rPr>
          <w:rFonts w:ascii="宋体" w:hAnsi="宋体" w:eastAsia="宋体" w:cs="Times New Roman"/>
          <w:b/>
          <w:bCs/>
          <w:sz w:val="24"/>
          <w:szCs w:val="28"/>
        </w:rPr>
      </w:pPr>
    </w:p>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b/>
          <w:bCs/>
          <w:sz w:val="24"/>
          <w:szCs w:val="28"/>
        </w:rPr>
        <w:t>附：法定代表人和委托代理人身份证正反面复印件</w:t>
      </w:r>
      <w:r>
        <w:rPr>
          <w:rFonts w:ascii="宋体" w:hAnsi="宋体" w:eastAsia="宋体" w:cs="Times New Roman"/>
          <w:kern w:val="44"/>
          <w:sz w:val="28"/>
          <w:szCs w:val="24"/>
        </w:rPr>
        <w:br w:type="page"/>
      </w:r>
      <w:r>
        <w:rPr>
          <w:rFonts w:hint="eastAsia" w:ascii="宋体" w:hAnsi="宋体" w:eastAsia="宋体" w:cs="Times New Roman"/>
          <w:b/>
          <w:bCs/>
          <w:kern w:val="44"/>
          <w:sz w:val="40"/>
          <w:szCs w:val="36"/>
        </w:rPr>
        <w:t>四、比选申请书</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比选申请书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（比选人）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一、我公司根据你方比选文件，经审查和完全理解了所有比选文件后，以下签字人作为</w:t>
      </w:r>
      <w:r>
        <w:rPr>
          <w:rFonts w:hint="eastAsia" w:ascii="宋体" w:hAnsi="宋体" w:eastAsia="宋体" w:cs="Times New Roman"/>
          <w:sz w:val="24"/>
          <w:szCs w:val="24"/>
          <w:u w:val="single"/>
        </w:rPr>
        <w:t xml:space="preserve">      （比选申请单位全称）     </w:t>
      </w:r>
      <w:r>
        <w:rPr>
          <w:rFonts w:hint="eastAsia" w:ascii="宋体" w:hAnsi="宋体" w:eastAsia="宋体" w:cs="Times New Roman"/>
          <w:sz w:val="24"/>
          <w:szCs w:val="24"/>
        </w:rPr>
        <w:t>合法行使其职责的代表与你单位合作，参加你方组织的公开比选。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三、我公司完全理解比选人因法律和政策原因取消比选以及拒绝所有的比选申请文件，并对此类任何行动不承担任何责任，亦无义务向被比选人解释其原因。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四、我公司对提交材料中的所有陈述和声明的真实和正确性负责。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五、在仔细研究了比选文件，并结合本公司的实际情况后，我公司承诺：按比选文件收费</w:t>
      </w:r>
      <w:r>
        <w:rPr>
          <w:rFonts w:ascii="宋体" w:hAnsi="宋体" w:eastAsia="宋体" w:cs="Times New Roman"/>
          <w:sz w:val="24"/>
          <w:szCs w:val="24"/>
        </w:rPr>
        <w:t>标准执行。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此报价已包含所有为完成合同规定工作内容的全部费用，我公司不再以任何理由向你方收取其它任何费用。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六、我公司承诺：如我公司提供的比选申请文件不能满足比选人的要求，比选人可随时更换，我公司对此无异议。</w:t>
      </w:r>
    </w:p>
    <w:p>
      <w:pPr>
        <w:spacing w:line="360" w:lineRule="auto"/>
        <w:ind w:right="15" w:rightChars="7"/>
        <w:rPr>
          <w:rFonts w:ascii="宋体" w:hAnsi="宋体" w:eastAsia="宋体" w:cs="Times New Roman"/>
          <w:sz w:val="24"/>
          <w:szCs w:val="24"/>
        </w:rPr>
      </w:pPr>
    </w:p>
    <w:p>
      <w:pPr>
        <w:spacing w:line="360" w:lineRule="auto"/>
        <w:ind w:right="15" w:rightChars="7" w:firstLine="2160" w:firstLineChars="9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center"/>
        <w:rPr>
          <w:rFonts w:ascii="宋体" w:hAnsi="宋体" w:eastAsia="宋体" w:cs="Times New Roman"/>
          <w:b/>
          <w:sz w:val="30"/>
          <w:szCs w:val="30"/>
        </w:rPr>
      </w:pPr>
      <w:r>
        <w:rPr>
          <w:rFonts w:hint="eastAsia" w:ascii="宋体" w:hAnsi="宋体" w:eastAsia="宋体" w:cs="Times New Roman"/>
          <w:sz w:val="24"/>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200" w:firstLineChars="1750"/>
        <w:rPr>
          <w:rFonts w:ascii="宋体" w:hAnsi="宋体" w:eastAsia="宋体" w:cs="Times New Roman"/>
          <w:sz w:val="24"/>
          <w:szCs w:val="24"/>
        </w:rPr>
      </w:pPr>
    </w:p>
    <w:p>
      <w:pPr>
        <w:keepNext/>
        <w:spacing w:before="120" w:beforeLines="50" w:after="120" w:afterLines="50"/>
        <w:ind w:firstLine="241" w:firstLineChars="100"/>
        <w:outlineLvl w:val="1"/>
        <w:rPr>
          <w:rFonts w:ascii="宋体" w:hAnsi="宋体" w:eastAsia="宋体" w:cs="Times New Roman"/>
          <w:b/>
          <w:bCs/>
          <w:sz w:val="24"/>
          <w:szCs w:val="20"/>
        </w:rPr>
      </w:pPr>
      <w:r>
        <w:rPr>
          <w:rFonts w:ascii="宋体" w:hAnsi="宋体" w:eastAsia="宋体" w:cs="Times New Roman"/>
          <w:b/>
          <w:bCs/>
          <w:kern w:val="44"/>
          <w:sz w:val="24"/>
          <w:szCs w:val="20"/>
        </w:rPr>
        <w:br w:type="page"/>
      </w:r>
      <w:r>
        <w:rPr>
          <w:rFonts w:hint="eastAsia" w:ascii="宋体" w:hAnsi="宋体" w:eastAsia="宋体" w:cs="Times New Roman"/>
          <w:b/>
          <w:bCs/>
          <w:kern w:val="44"/>
          <w:sz w:val="24"/>
          <w:szCs w:val="20"/>
        </w:rPr>
        <w:t>4.1、比选申请人基本情况一览表</w:t>
      </w:r>
    </w:p>
    <w:p>
      <w:pPr>
        <w:spacing w:line="360" w:lineRule="auto"/>
        <w:ind w:right="15" w:rightChars="7"/>
        <w:jc w:val="center"/>
        <w:rPr>
          <w:rFonts w:ascii="宋体" w:hAnsi="宋体" w:eastAsia="宋体" w:cs="Times New Roman"/>
          <w:b/>
          <w:sz w:val="24"/>
          <w:szCs w:val="24"/>
        </w:rPr>
      </w:pPr>
      <w:r>
        <w:rPr>
          <w:rFonts w:hint="eastAsia" w:ascii="宋体" w:hAnsi="宋体" w:eastAsia="宋体" w:cs="Times New Roman"/>
          <w:b/>
          <w:sz w:val="24"/>
          <w:szCs w:val="24"/>
        </w:rPr>
        <w:t>比选申请人基本情况一览表</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6928" w:type="dxa"/>
            <w:gridSpan w:val="5"/>
            <w:vAlign w:val="center"/>
          </w:tcPr>
          <w:p>
            <w:pPr>
              <w:spacing w:line="360" w:lineRule="auto"/>
              <w:ind w:right="15" w:rightChars="7" w:firstLine="100"/>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地址</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企业类型</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经营范围</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注册号（请附营业执照复印件）</w:t>
            </w:r>
          </w:p>
        </w:tc>
        <w:tc>
          <w:tcPr>
            <w:tcW w:w="2072" w:type="dxa"/>
            <w:vAlign w:val="center"/>
          </w:tcPr>
          <w:p>
            <w:pPr>
              <w:spacing w:line="360" w:lineRule="auto"/>
              <w:ind w:right="15" w:rightChars="7" w:firstLine="204" w:firstLineChars="85"/>
              <w:rPr>
                <w:rFonts w:ascii="宋体" w:hAnsi="宋体" w:eastAsia="宋体" w:cs="Times New Roman"/>
                <w:sz w:val="24"/>
                <w:szCs w:val="24"/>
              </w:rPr>
            </w:pPr>
          </w:p>
        </w:tc>
        <w:tc>
          <w:tcPr>
            <w:tcW w:w="1348" w:type="dxa"/>
            <w:vAlign w:val="center"/>
          </w:tcPr>
          <w:p>
            <w:pPr>
              <w:spacing w:line="360" w:lineRule="auto"/>
              <w:ind w:right="15" w:rightChars="7"/>
              <w:rPr>
                <w:rFonts w:ascii="宋体" w:hAnsi="宋体" w:eastAsia="宋体" w:cs="Times New Roman"/>
                <w:sz w:val="24"/>
                <w:szCs w:val="24"/>
              </w:rPr>
            </w:pPr>
            <w:r>
              <w:rPr>
                <w:rFonts w:hint="eastAsia" w:ascii="宋体" w:hAnsi="宋体" w:eastAsia="宋体" w:cs="Times New Roman"/>
                <w:sz w:val="24"/>
                <w:szCs w:val="24"/>
              </w:rPr>
              <w:t>邮政编码</w:t>
            </w:r>
          </w:p>
        </w:tc>
        <w:tc>
          <w:tcPr>
            <w:tcW w:w="2340" w:type="dxa"/>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营业期限</w:t>
            </w:r>
          </w:p>
        </w:tc>
        <w:tc>
          <w:tcPr>
            <w:tcW w:w="6525" w:type="dxa"/>
            <w:gridSpan w:val="4"/>
            <w:vAlign w:val="center"/>
          </w:tcPr>
          <w:p>
            <w:pPr>
              <w:spacing w:line="360" w:lineRule="auto"/>
              <w:ind w:right="15" w:rightChars="7" w:firstLine="204" w:firstLineChars="85"/>
              <w:rPr>
                <w:rFonts w:ascii="宋体" w:hAnsi="宋体" w:eastAsia="宋体" w:cs="Times New Roman"/>
                <w:sz w:val="24"/>
                <w:szCs w:val="24"/>
              </w:rPr>
            </w:pPr>
          </w:p>
        </w:tc>
      </w:tr>
    </w:tbl>
    <w:p>
      <w:pPr>
        <w:spacing w:line="360" w:lineRule="auto"/>
        <w:ind w:right="15" w:rightChars="7"/>
        <w:rPr>
          <w:rFonts w:ascii="宋体" w:hAnsi="宋体" w:eastAsia="宋体" w:cs="Times New Roman"/>
          <w:sz w:val="18"/>
          <w:szCs w:val="18"/>
        </w:rPr>
      </w:pPr>
      <w:r>
        <w:rPr>
          <w:rFonts w:hint="eastAsia" w:ascii="宋体" w:hAnsi="宋体" w:eastAsia="宋体" w:cs="Times New Roman"/>
          <w:sz w:val="18"/>
          <w:szCs w:val="18"/>
        </w:rPr>
        <w:t xml:space="preserve">  </w:t>
      </w:r>
      <w:r>
        <w:rPr>
          <w:rFonts w:hint="eastAsia" w:ascii="宋体" w:hAnsi="宋体" w:eastAsia="宋体" w:cs="Times New Roman"/>
          <w:szCs w:val="21"/>
        </w:rPr>
        <w:t xml:space="preserve"> 注：1、本表后应附企业营业执照、资质证书复印件、</w:t>
      </w:r>
      <w:r>
        <w:rPr>
          <w:rFonts w:ascii="宋体" w:hAnsi="宋体" w:eastAsia="宋体" w:cs="Times New Roman"/>
          <w:szCs w:val="21"/>
        </w:rPr>
        <w:t>无行贿犯罪记录承诺函</w:t>
      </w:r>
      <w:r>
        <w:rPr>
          <w:rFonts w:hint="eastAsia" w:ascii="宋体" w:hAnsi="宋体" w:eastAsia="宋体" w:cs="Times New Roman"/>
          <w:szCs w:val="21"/>
        </w:rPr>
        <w:t>等。</w:t>
      </w:r>
    </w:p>
    <w:p>
      <w:pPr>
        <w:spacing w:line="360" w:lineRule="auto"/>
        <w:ind w:right="15" w:rightChars="7" w:firstLine="2880" w:firstLineChars="1200"/>
        <w:rPr>
          <w:rFonts w:ascii="宋体" w:hAnsi="宋体" w:eastAsia="宋体" w:cs="Times New Roman"/>
          <w:sz w:val="24"/>
          <w:szCs w:val="24"/>
        </w:rPr>
      </w:pPr>
    </w:p>
    <w:p>
      <w:pPr>
        <w:spacing w:line="360" w:lineRule="auto"/>
        <w:ind w:right="15" w:rightChars="7" w:firstLine="5520" w:firstLineChars="23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jc w:val="right"/>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right"/>
        <w:rPr>
          <w:rFonts w:ascii="宋体" w:hAnsi="宋体" w:eastAsia="宋体" w:cs="Times New Roman"/>
          <w:b/>
          <w:sz w:val="30"/>
          <w:szCs w:val="30"/>
        </w:rPr>
      </w:pPr>
      <w:r>
        <w:rPr>
          <w:rFonts w:hint="eastAsia" w:ascii="宋体" w:hAnsi="宋体" w:eastAsia="宋体" w:cs="宋体"/>
          <w:bCs/>
          <w:sz w:val="28"/>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900" w:firstLineChars="1750"/>
        <w:rPr>
          <w:rFonts w:ascii="宋体" w:hAnsi="宋体" w:eastAsia="宋体" w:cs="Times New Roman"/>
          <w:sz w:val="24"/>
          <w:szCs w:val="24"/>
        </w:rPr>
      </w:pPr>
      <w:r>
        <w:rPr>
          <w:rFonts w:ascii="宋体" w:hAnsi="宋体" w:eastAsia="宋体" w:cs="Times New Roman"/>
          <w:sz w:val="28"/>
          <w:szCs w:val="24"/>
        </w:rPr>
        <w:br w:type="page"/>
      </w:r>
    </w:p>
    <w:p>
      <w:pPr>
        <w:ind w:right="560" w:firstLine="365" w:firstLineChars="101"/>
        <w:jc w:val="center"/>
        <w:rPr>
          <w:rFonts w:ascii="宋体" w:hAnsi="宋体" w:eastAsia="宋体" w:cs="Times New Roman"/>
          <w:sz w:val="24"/>
          <w:szCs w:val="24"/>
        </w:rPr>
      </w:pPr>
      <w:r>
        <w:rPr>
          <w:rFonts w:hint="eastAsia" w:ascii="宋体" w:hAnsi="宋体" w:eastAsia="宋体" w:cs="Times New Roman"/>
          <w:b/>
          <w:sz w:val="36"/>
          <w:szCs w:val="24"/>
        </w:rPr>
        <w:t>五、派驻本工程人员汇总表</w:t>
      </w:r>
    </w:p>
    <w:p>
      <w:pPr>
        <w:spacing w:line="520" w:lineRule="exact"/>
        <w:jc w:val="center"/>
        <w:rPr>
          <w:rFonts w:ascii="宋体" w:hAnsi="宋体" w:eastAsia="宋体" w:cs="Times New Roman"/>
          <w:b/>
          <w:sz w:val="24"/>
          <w:szCs w:val="24"/>
        </w:rPr>
      </w:pPr>
    </w:p>
    <w:p>
      <w:pPr>
        <w:rPr>
          <w:rFonts w:ascii="宋体" w:hAnsi="宋体" w:eastAsia="宋体" w:cs="Times New Roman"/>
          <w:b/>
          <w:sz w:val="24"/>
          <w:szCs w:val="24"/>
        </w:rPr>
      </w:pPr>
      <w:r>
        <w:rPr>
          <w:rFonts w:hint="eastAsia" w:ascii="宋体" w:hAnsi="宋体" w:eastAsia="宋体" w:cs="Times New Roman"/>
          <w:b/>
          <w:sz w:val="24"/>
          <w:szCs w:val="24"/>
        </w:rPr>
        <w:t>项目名称：</w:t>
      </w:r>
    </w:p>
    <w:p>
      <w:pPr>
        <w:spacing w:line="360" w:lineRule="auto"/>
        <w:ind w:right="15" w:rightChars="7"/>
        <w:rPr>
          <w:rFonts w:ascii="宋体" w:hAnsi="宋体" w:eastAsia="宋体" w:cs="Times New Roman"/>
          <w:sz w:val="24"/>
          <w:szCs w:val="24"/>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51"/>
        <w:gridCol w:w="569"/>
        <w:gridCol w:w="540"/>
        <w:gridCol w:w="900"/>
        <w:gridCol w:w="720"/>
        <w:gridCol w:w="20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60" w:type="dxa"/>
            <w:tcBorders>
              <w:top w:val="single" w:color="auto" w:sz="12" w:space="0"/>
              <w:left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姓  名</w:t>
            </w:r>
          </w:p>
        </w:tc>
        <w:tc>
          <w:tcPr>
            <w:tcW w:w="1951"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本工程拟任岗位</w:t>
            </w:r>
          </w:p>
        </w:tc>
        <w:tc>
          <w:tcPr>
            <w:tcW w:w="569"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年龄</w:t>
            </w:r>
          </w:p>
        </w:tc>
        <w:tc>
          <w:tcPr>
            <w:tcW w:w="54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性别</w:t>
            </w:r>
          </w:p>
        </w:tc>
        <w:tc>
          <w:tcPr>
            <w:tcW w:w="90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 业</w:t>
            </w:r>
          </w:p>
        </w:tc>
        <w:tc>
          <w:tcPr>
            <w:tcW w:w="72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专业年限</w:t>
            </w:r>
          </w:p>
        </w:tc>
        <w:tc>
          <w:tcPr>
            <w:tcW w:w="2075" w:type="dxa"/>
            <w:tcBorders>
              <w:top w:val="single" w:color="auto" w:sz="12" w:space="0"/>
              <w:bottom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职称或注册资格</w:t>
            </w:r>
          </w:p>
        </w:tc>
        <w:tc>
          <w:tcPr>
            <w:tcW w:w="1417" w:type="dxa"/>
            <w:tcBorders>
              <w:top w:val="single" w:color="auto" w:sz="12" w:space="0"/>
              <w:bottom w:val="single" w:color="auto" w:sz="12" w:space="0"/>
              <w:right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安排上岗 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60" w:type="dxa"/>
            <w:tcBorders>
              <w:top w:val="single" w:color="auto" w:sz="12" w:space="0"/>
              <w:left w:val="single" w:color="auto" w:sz="12" w:space="0"/>
            </w:tcBorders>
            <w:vAlign w:val="center"/>
          </w:tcPr>
          <w:p>
            <w:pPr>
              <w:rPr>
                <w:rFonts w:ascii="宋体" w:hAnsi="宋体" w:eastAsia="宋体" w:cs="Times New Roman"/>
                <w:sz w:val="24"/>
                <w:szCs w:val="24"/>
              </w:rPr>
            </w:pPr>
          </w:p>
        </w:tc>
        <w:tc>
          <w:tcPr>
            <w:tcW w:w="1951" w:type="dxa"/>
            <w:tcBorders>
              <w:top w:val="single" w:color="auto" w:sz="12" w:space="0"/>
            </w:tcBorders>
            <w:vAlign w:val="center"/>
          </w:tcPr>
          <w:p>
            <w:pPr>
              <w:rPr>
                <w:rFonts w:ascii="宋体" w:hAnsi="宋体" w:eastAsia="宋体" w:cs="Times New Roman"/>
                <w:sz w:val="24"/>
                <w:szCs w:val="24"/>
              </w:rPr>
            </w:pPr>
          </w:p>
        </w:tc>
        <w:tc>
          <w:tcPr>
            <w:tcW w:w="569" w:type="dxa"/>
            <w:tcBorders>
              <w:top w:val="single" w:color="auto" w:sz="12" w:space="0"/>
            </w:tcBorders>
            <w:vAlign w:val="center"/>
          </w:tcPr>
          <w:p>
            <w:pPr>
              <w:rPr>
                <w:rFonts w:ascii="宋体" w:hAnsi="宋体" w:eastAsia="宋体" w:cs="Times New Roman"/>
                <w:sz w:val="24"/>
                <w:szCs w:val="24"/>
              </w:rPr>
            </w:pPr>
          </w:p>
        </w:tc>
        <w:tc>
          <w:tcPr>
            <w:tcW w:w="540" w:type="dxa"/>
            <w:tcBorders>
              <w:top w:val="single" w:color="auto" w:sz="12" w:space="0"/>
            </w:tcBorders>
            <w:vAlign w:val="center"/>
          </w:tcPr>
          <w:p>
            <w:pPr>
              <w:rPr>
                <w:rFonts w:ascii="宋体" w:hAnsi="宋体" w:eastAsia="宋体" w:cs="Times New Roman"/>
                <w:sz w:val="24"/>
                <w:szCs w:val="24"/>
              </w:rPr>
            </w:pPr>
          </w:p>
        </w:tc>
        <w:tc>
          <w:tcPr>
            <w:tcW w:w="900" w:type="dxa"/>
            <w:tcBorders>
              <w:top w:val="single" w:color="auto" w:sz="12" w:space="0"/>
            </w:tcBorders>
            <w:vAlign w:val="center"/>
          </w:tcPr>
          <w:p>
            <w:pPr>
              <w:rPr>
                <w:rFonts w:ascii="宋体" w:hAnsi="宋体" w:eastAsia="宋体" w:cs="Times New Roman"/>
                <w:sz w:val="24"/>
                <w:szCs w:val="24"/>
              </w:rPr>
            </w:pPr>
          </w:p>
        </w:tc>
        <w:tc>
          <w:tcPr>
            <w:tcW w:w="720" w:type="dxa"/>
            <w:tcBorders>
              <w:top w:val="single" w:color="auto" w:sz="12" w:space="0"/>
            </w:tcBorders>
            <w:vAlign w:val="center"/>
          </w:tcPr>
          <w:p>
            <w:pPr>
              <w:rPr>
                <w:rFonts w:ascii="宋体" w:hAnsi="宋体" w:eastAsia="宋体" w:cs="Times New Roman"/>
                <w:sz w:val="24"/>
                <w:szCs w:val="24"/>
              </w:rPr>
            </w:pPr>
          </w:p>
        </w:tc>
        <w:tc>
          <w:tcPr>
            <w:tcW w:w="2075" w:type="dxa"/>
            <w:tcBorders>
              <w:top w:val="single" w:color="auto" w:sz="12" w:space="0"/>
            </w:tcBorders>
            <w:vAlign w:val="center"/>
          </w:tcPr>
          <w:p>
            <w:pPr>
              <w:ind w:left="5250" w:leftChars="2500"/>
              <w:rPr>
                <w:rFonts w:ascii="宋体" w:hAnsi="宋体" w:eastAsia="宋体" w:cs="Times New Roman"/>
                <w:sz w:val="28"/>
                <w:szCs w:val="24"/>
              </w:rPr>
            </w:pPr>
          </w:p>
        </w:tc>
        <w:tc>
          <w:tcPr>
            <w:tcW w:w="1417" w:type="dxa"/>
            <w:tcBorders>
              <w:top w:val="single" w:color="auto" w:sz="12" w:space="0"/>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ind w:left="5250" w:leftChars="2500"/>
              <w:rPr>
                <w:rFonts w:ascii="宋体"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bl>
    <w:p>
      <w:pPr>
        <w:spacing w:line="520" w:lineRule="exact"/>
        <w:rPr>
          <w:rFonts w:ascii="宋体" w:hAnsi="宋体" w:eastAsia="宋体" w:cs="Times New Roman"/>
          <w:b/>
          <w:sz w:val="30"/>
          <w:szCs w:val="24"/>
        </w:rPr>
      </w:pPr>
    </w:p>
    <w:p>
      <w:pPr>
        <w:ind w:firstLine="480"/>
        <w:rPr>
          <w:rFonts w:ascii="宋体" w:hAnsi="宋体" w:eastAsia="宋体" w:cs="Times New Roman"/>
          <w:b/>
          <w:sz w:val="24"/>
          <w:szCs w:val="24"/>
        </w:rPr>
      </w:pPr>
      <w:r>
        <w:rPr>
          <w:rFonts w:hint="eastAsia" w:ascii="宋体" w:hAnsi="宋体" w:eastAsia="宋体" w:cs="Times New Roman"/>
          <w:b/>
          <w:sz w:val="24"/>
          <w:szCs w:val="24"/>
        </w:rPr>
        <w:t>注：1、列入本表人员如要更换，需经比选人同意。擅自更换或不到位属违约行为。</w:t>
      </w: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spacing w:line="520" w:lineRule="exact"/>
        <w:jc w:val="center"/>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日</w:t>
      </w:r>
    </w:p>
    <w:p>
      <w:pPr>
        <w:spacing w:after="120"/>
        <w:ind w:left="420" w:leftChars="200" w:firstLine="482" w:firstLineChars="200"/>
        <w:jc w:val="left"/>
        <w:rPr>
          <w:rFonts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autoSpaceDE w:val="0"/>
        <w:autoSpaceDN w:val="0"/>
        <w:adjustRightInd w:val="0"/>
        <w:spacing w:line="500" w:lineRule="exact"/>
        <w:ind w:left="221" w:right="-23"/>
        <w:jc w:val="center"/>
        <w:rPr>
          <w:rFonts w:ascii="宋体" w:hAnsi="宋体" w:cs="MingLiU"/>
          <w:b/>
          <w:w w:val="99"/>
          <w:kern w:val="0"/>
          <w:sz w:val="32"/>
          <w:szCs w:val="32"/>
        </w:rPr>
      </w:pPr>
      <w:r>
        <w:rPr>
          <w:rFonts w:hint="eastAsia" w:ascii="宋体" w:hAnsi="宋体" w:cs="MingLiU"/>
          <w:b/>
          <w:w w:val="99"/>
          <w:kern w:val="0"/>
          <w:sz w:val="32"/>
          <w:szCs w:val="32"/>
        </w:rPr>
        <w:t>拟投入的辅助工器具及设备表</w:t>
      </w:r>
    </w:p>
    <w:p>
      <w:pPr>
        <w:pStyle w:val="11"/>
        <w:ind w:firstLine="560"/>
        <w:rPr>
          <w:rFonts w:hint="eastAsia"/>
        </w:rPr>
      </w:pP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713"/>
        <w:gridCol w:w="924"/>
        <w:gridCol w:w="1092"/>
        <w:gridCol w:w="121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sz w:val="24"/>
                <w:szCs w:val="24"/>
              </w:rPr>
            </w:pPr>
            <w:r>
              <w:rPr>
                <w:rFonts w:hint="eastAsia" w:ascii="宋体" w:hAnsi="宋体"/>
                <w:sz w:val="24"/>
                <w:szCs w:val="24"/>
              </w:rPr>
              <w:t>序号</w:t>
            </w:r>
          </w:p>
        </w:tc>
        <w:tc>
          <w:tcPr>
            <w:tcW w:w="1620" w:type="dxa"/>
          </w:tcPr>
          <w:p>
            <w:pPr>
              <w:jc w:val="center"/>
              <w:rPr>
                <w:rFonts w:ascii="宋体" w:hAnsi="宋体"/>
                <w:sz w:val="24"/>
                <w:szCs w:val="24"/>
              </w:rPr>
            </w:pPr>
            <w:r>
              <w:rPr>
                <w:rFonts w:hint="eastAsia" w:ascii="宋体" w:hAnsi="宋体"/>
                <w:sz w:val="24"/>
                <w:szCs w:val="24"/>
              </w:rPr>
              <w:t>名称</w:t>
            </w:r>
          </w:p>
        </w:tc>
        <w:tc>
          <w:tcPr>
            <w:tcW w:w="1713" w:type="dxa"/>
          </w:tcPr>
          <w:p>
            <w:pPr>
              <w:jc w:val="center"/>
              <w:rPr>
                <w:rFonts w:ascii="宋体" w:hAnsi="宋体"/>
                <w:sz w:val="24"/>
                <w:szCs w:val="24"/>
              </w:rPr>
            </w:pPr>
            <w:r>
              <w:rPr>
                <w:rFonts w:hint="eastAsia" w:ascii="宋体" w:hAnsi="宋体"/>
                <w:sz w:val="24"/>
                <w:szCs w:val="24"/>
              </w:rPr>
              <w:t>规格型号</w:t>
            </w:r>
          </w:p>
        </w:tc>
        <w:tc>
          <w:tcPr>
            <w:tcW w:w="924" w:type="dxa"/>
          </w:tcPr>
          <w:p>
            <w:pPr>
              <w:jc w:val="center"/>
              <w:rPr>
                <w:rFonts w:ascii="宋体" w:hAnsi="宋体"/>
                <w:sz w:val="24"/>
                <w:szCs w:val="24"/>
              </w:rPr>
            </w:pPr>
            <w:r>
              <w:rPr>
                <w:rFonts w:hint="eastAsia" w:ascii="宋体" w:hAnsi="宋体"/>
                <w:sz w:val="24"/>
                <w:szCs w:val="24"/>
              </w:rPr>
              <w:t>性能</w:t>
            </w:r>
          </w:p>
        </w:tc>
        <w:tc>
          <w:tcPr>
            <w:tcW w:w="1092" w:type="dxa"/>
          </w:tcPr>
          <w:p>
            <w:pPr>
              <w:jc w:val="center"/>
              <w:rPr>
                <w:rFonts w:ascii="宋体" w:hAnsi="宋体"/>
                <w:sz w:val="24"/>
                <w:szCs w:val="24"/>
              </w:rPr>
            </w:pPr>
            <w:r>
              <w:rPr>
                <w:rFonts w:hint="eastAsia" w:ascii="宋体" w:hAnsi="宋体"/>
                <w:sz w:val="24"/>
                <w:szCs w:val="24"/>
              </w:rPr>
              <w:t>数量</w:t>
            </w:r>
          </w:p>
        </w:tc>
        <w:tc>
          <w:tcPr>
            <w:tcW w:w="1215" w:type="dxa"/>
          </w:tcPr>
          <w:p>
            <w:pPr>
              <w:jc w:val="center"/>
              <w:rPr>
                <w:rFonts w:ascii="宋体" w:hAnsi="宋体"/>
                <w:sz w:val="24"/>
                <w:szCs w:val="24"/>
              </w:rPr>
            </w:pPr>
            <w:r>
              <w:rPr>
                <w:rFonts w:hint="eastAsia" w:ascii="宋体" w:hAnsi="宋体"/>
                <w:sz w:val="24"/>
                <w:szCs w:val="24"/>
              </w:rPr>
              <w:t>进场时间</w:t>
            </w:r>
          </w:p>
        </w:tc>
        <w:tc>
          <w:tcPr>
            <w:tcW w:w="1930" w:type="dxa"/>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bl>
    <w:p>
      <w:pPr>
        <w:autoSpaceDE w:val="0"/>
        <w:autoSpaceDN w:val="0"/>
        <w:adjustRightInd w:val="0"/>
        <w:spacing w:line="300" w:lineRule="exact"/>
        <w:ind w:left="220" w:right="-20"/>
        <w:rPr>
          <w:rFonts w:ascii="宋体" w:hAnsi="宋体"/>
          <w:sz w:val="24"/>
          <w:szCs w:val="24"/>
        </w:rPr>
      </w:pPr>
    </w:p>
    <w:p>
      <w:pPr>
        <w:numPr>
          <w:ilvl w:val="0"/>
          <w:numId w:val="1"/>
        </w:numPr>
        <w:autoSpaceDE w:val="0"/>
        <w:autoSpaceDN w:val="0"/>
        <w:adjustRightInd w:val="0"/>
        <w:spacing w:line="400" w:lineRule="exact"/>
        <w:rPr>
          <w:rFonts w:ascii="宋体" w:hAnsi="宋体" w:cs="宋体"/>
          <w:b/>
          <w:bCs/>
          <w:kern w:val="0"/>
          <w:sz w:val="24"/>
          <w:szCs w:val="24"/>
        </w:rPr>
      </w:pPr>
      <w:r>
        <w:rPr>
          <w:rFonts w:hint="eastAsia" w:ascii="宋体" w:hAnsi="宋体" w:cs="宋体"/>
          <w:b/>
          <w:bCs/>
          <w:kern w:val="0"/>
          <w:sz w:val="24"/>
          <w:szCs w:val="24"/>
        </w:rPr>
        <w:t>表中</w:t>
      </w:r>
      <w:r>
        <w:rPr>
          <w:rFonts w:hint="eastAsia" w:ascii="宋体" w:hAnsi="宋体"/>
          <w:b/>
          <w:bCs/>
          <w:sz w:val="24"/>
          <w:szCs w:val="24"/>
        </w:rPr>
        <w:t>根据实际情况如实填写（可高于标准）。</w:t>
      </w:r>
    </w:p>
    <w:p>
      <w:pPr>
        <w:numPr>
          <w:ilvl w:val="0"/>
          <w:numId w:val="1"/>
        </w:num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表中其他内容可以根据项目实际情况进行增减；</w:t>
      </w:r>
    </w:p>
    <w:p>
      <w:pPr>
        <w:spacing w:line="400" w:lineRule="exact"/>
        <w:rPr>
          <w:rFonts w:ascii="宋体" w:hAnsi="宋体" w:cs="宋体"/>
          <w:kern w:val="0"/>
          <w:sz w:val="24"/>
          <w:szCs w:val="24"/>
          <w:lang w:val="en-GB"/>
        </w:rPr>
      </w:pPr>
      <w:r>
        <w:rPr>
          <w:rFonts w:hint="eastAsia" w:ascii="宋体" w:hAnsi="宋体" w:cs="宋体"/>
          <w:kern w:val="0"/>
          <w:sz w:val="24"/>
          <w:szCs w:val="24"/>
          <w:lang w:val="en-GB"/>
        </w:rPr>
        <w:fldChar w:fldCharType="begin"/>
      </w:r>
      <w:r>
        <w:rPr>
          <w:rFonts w:hint="eastAsia" w:ascii="宋体" w:hAnsi="宋体" w:cs="宋体"/>
          <w:kern w:val="0"/>
          <w:sz w:val="24"/>
          <w:szCs w:val="24"/>
          <w:lang w:val="en-GB"/>
        </w:rPr>
        <w:instrText xml:space="preserve"> = 3 \* GB3 \* MERGEFORMAT </w:instrText>
      </w:r>
      <w:r>
        <w:rPr>
          <w:rFonts w:hint="eastAsia" w:ascii="宋体" w:hAnsi="宋体" w:cs="宋体"/>
          <w:kern w:val="0"/>
          <w:sz w:val="24"/>
          <w:szCs w:val="24"/>
          <w:lang w:val="en-GB"/>
        </w:rPr>
        <w:fldChar w:fldCharType="separate"/>
      </w:r>
      <w:r>
        <w:rPr>
          <w:rFonts w:ascii="宋体" w:hAnsi="宋体"/>
          <w:sz w:val="24"/>
          <w:szCs w:val="24"/>
          <w:lang w:val="en-GB"/>
        </w:rPr>
        <w:t>③</w:t>
      </w:r>
      <w:r>
        <w:rPr>
          <w:rFonts w:hint="eastAsia" w:ascii="宋体" w:hAnsi="宋体" w:cs="宋体"/>
          <w:kern w:val="0"/>
          <w:sz w:val="24"/>
          <w:szCs w:val="24"/>
          <w:lang w:val="en-GB"/>
        </w:rPr>
        <w:fldChar w:fldCharType="end"/>
      </w:r>
      <w:r>
        <w:rPr>
          <w:rFonts w:hint="eastAsia" w:ascii="宋体" w:hAnsi="宋体" w:cs="宋体"/>
          <w:kern w:val="0"/>
          <w:sz w:val="24"/>
          <w:szCs w:val="24"/>
          <w:lang w:val="en-GB"/>
        </w:rPr>
        <w:t>表中栏目不够时，可另加附页说明。</w:t>
      </w: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ascii="宋体" w:hAnsi="宋体" w:eastAsia="宋体" w:cs="Times New Roman"/>
          <w:b/>
          <w:sz w:val="24"/>
          <w:szCs w:val="24"/>
          <w:lang w:val="en-GB"/>
        </w:rPr>
      </w:pPr>
    </w:p>
    <w:p>
      <w:pPr>
        <w:keepNext/>
        <w:keepLines/>
        <w:spacing w:before="260" w:after="260" w:line="416" w:lineRule="auto"/>
        <w:jc w:val="left"/>
        <w:outlineLvl w:val="2"/>
        <w:rPr>
          <w:rFonts w:ascii="宋体" w:hAnsi="宋体" w:eastAsia="宋体" w:cs="Times New Roman"/>
          <w:bCs/>
          <w:sz w:val="28"/>
          <w:szCs w:val="32"/>
        </w:rPr>
      </w:pPr>
      <w:r>
        <w:rPr>
          <w:rFonts w:hint="eastAsia" w:ascii="宋体" w:hAnsi="宋体" w:eastAsia="宋体" w:cs="Times New Roman"/>
          <w:b/>
          <w:bCs/>
          <w:sz w:val="28"/>
          <w:szCs w:val="32"/>
        </w:rPr>
        <w:t>5.1委托书</w:t>
      </w:r>
    </w:p>
    <w:p>
      <w:pPr>
        <w:spacing w:line="520" w:lineRule="exact"/>
        <w:rPr>
          <w:rFonts w:ascii="宋体" w:hAnsi="宋体" w:eastAsia="宋体" w:cs="Times New Roman"/>
          <w:b/>
          <w:sz w:val="24"/>
          <w:szCs w:val="24"/>
        </w:rPr>
      </w:pP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（比选申请人全称）委托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（姓名、职称、身份证号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的负责人。凡是合同中约定的有关技术、工程进度、现场管理、质量检验、结算与支付等方面工作，均由其代表本单位全面负责。</w:t>
      </w:r>
    </w:p>
    <w:p>
      <w:pPr>
        <w:tabs>
          <w:tab w:val="left" w:pos="630"/>
        </w:tabs>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jc w:val="right"/>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tabs>
          <w:tab w:val="left" w:pos="630"/>
        </w:tabs>
        <w:wordWrap w:val="0"/>
        <w:spacing w:line="360" w:lineRule="auto"/>
        <w:ind w:firstLine="5428" w:firstLineChars="2262"/>
        <w:jc w:val="right"/>
        <w:rPr>
          <w:rFonts w:hint="eastAsia" w:ascii="宋体" w:hAnsi="宋体" w:eastAsia="宋体" w:cs="Times New Roman"/>
          <w:b/>
          <w:sz w:val="24"/>
          <w:szCs w:val="24"/>
        </w:rPr>
        <w:sectPr>
          <w:footerReference r:id="rId3" w:type="default"/>
          <w:pgSz w:w="11907" w:h="16840"/>
          <w:pgMar w:top="1440" w:right="1247" w:bottom="1440" w:left="1247" w:header="851" w:footer="992" w:gutter="0"/>
          <w:pgNumType w:fmt="numberInDash"/>
          <w:cols w:space="720" w:num="1"/>
          <w:docGrid w:linePitch="303" w:charSpace="0"/>
        </w:sectPr>
      </w:pP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   日</w:t>
      </w:r>
    </w:p>
    <w:p>
      <w:pPr>
        <w:spacing w:line="500" w:lineRule="exact"/>
        <w:jc w:val="center"/>
        <w:rPr>
          <w:rFonts w:hint="eastAsia" w:ascii="宋体" w:hAnsi="宋体" w:cs="宋体"/>
          <w:b/>
          <w:kern w:val="2"/>
          <w:sz w:val="32"/>
          <w:szCs w:val="32"/>
          <w:lang w:eastAsia="zh-CN"/>
        </w:rPr>
      </w:pPr>
      <w:r>
        <w:rPr>
          <w:rFonts w:hint="eastAsia" w:ascii="宋体" w:hAnsi="宋体" w:cs="宋体"/>
          <w:b/>
          <w:kern w:val="2"/>
          <w:sz w:val="32"/>
          <w:szCs w:val="32"/>
          <w:lang w:eastAsia="zh-CN"/>
        </w:rPr>
        <w:t>企业工资支付承诺</w:t>
      </w:r>
    </w:p>
    <w:p>
      <w:pPr>
        <w:spacing w:line="400" w:lineRule="exact"/>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r>
        <w:rPr>
          <w:rFonts w:hint="eastAsia" w:ascii="宋体" w:hAnsi="宋体" w:cs="宋体"/>
          <w:kern w:val="2"/>
          <w:sz w:val="24"/>
          <w:szCs w:val="24"/>
          <w:lang w:eastAsia="zh-CN"/>
        </w:rPr>
        <w:t>致：</w:t>
      </w:r>
      <w:r>
        <w:rPr>
          <w:rFonts w:hint="eastAsia" w:ascii="宋体" w:hAnsi="宋体" w:cs="宋体"/>
          <w:kern w:val="2"/>
          <w:sz w:val="24"/>
          <w:szCs w:val="24"/>
          <w:u w:val="single"/>
          <w:lang w:eastAsia="zh-CN"/>
        </w:rPr>
        <w:t xml:space="preserve">         </w:t>
      </w:r>
    </w:p>
    <w:p>
      <w:pPr>
        <w:spacing w:line="420" w:lineRule="exact"/>
        <w:ind w:firstLine="600" w:firstLineChars="250"/>
        <w:jc w:val="both"/>
        <w:rPr>
          <w:rFonts w:hint="eastAsia" w:ascii="宋体" w:hAnsi="宋体" w:cs="宋体"/>
          <w:kern w:val="2"/>
          <w:sz w:val="24"/>
          <w:szCs w:val="24"/>
          <w:lang w:eastAsia="zh-CN"/>
        </w:rPr>
      </w:pPr>
      <w:r>
        <w:rPr>
          <w:rFonts w:hint="eastAsia" w:ascii="宋体" w:hAnsi="宋体" w:cs="宋体"/>
          <w:kern w:val="2"/>
          <w:sz w:val="24"/>
          <w:szCs w:val="24"/>
          <w:u w:val="single"/>
          <w:lang w:eastAsia="zh-CN"/>
        </w:rPr>
        <w:t xml:space="preserve">              </w:t>
      </w:r>
      <w:r>
        <w:rPr>
          <w:rFonts w:hint="eastAsia" w:ascii="宋体" w:hAnsi="宋体" w:cs="宋体"/>
          <w:kern w:val="2"/>
          <w:sz w:val="24"/>
          <w:szCs w:val="24"/>
          <w:lang w:eastAsia="zh-CN"/>
        </w:rPr>
        <w:t>现由我公司参与，为确保在该项目务工的农民工的合法权益不受侵犯，特做出如下承诺：</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一、严格遵守《中华人民共和国建筑法》、《中华人民共和国劳动法》、《中华人民共和国</w:t>
      </w:r>
      <w:r>
        <w:rPr>
          <w:rFonts w:hint="eastAsia" w:ascii="宋体" w:hAnsi="宋体" w:cs="宋体"/>
          <w:kern w:val="2"/>
          <w:sz w:val="24"/>
          <w:szCs w:val="24"/>
          <w:lang w:val="en-US" w:eastAsia="zh-CN"/>
        </w:rPr>
        <w:t>民法典</w:t>
      </w:r>
      <w:r>
        <w:rPr>
          <w:rFonts w:hint="eastAsia" w:ascii="宋体" w:hAnsi="宋体" w:cs="宋体"/>
          <w:kern w:val="2"/>
          <w:sz w:val="24"/>
          <w:szCs w:val="24"/>
          <w:lang w:eastAsia="zh-CN"/>
        </w:rPr>
        <w:t>》和《建设领域农民工工资支付监管暂行办法》等法律法规和规定。</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二、严格按合同约定支付劳务工程款和农民工工资。</w:t>
      </w:r>
      <w:bookmarkStart w:id="0" w:name="_GoBack"/>
      <w:bookmarkEnd w:id="0"/>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三、做到用工企业与农民工依法签订劳动合同，合同内容明确工资支付方式、标准和结算时间等。</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四、告知农民工享有的合法权益和其合法权益受到侵犯时的投诉部门和联系电话。</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五、当发生以下几种情形时，有权直接在我公司交付的履约保证金及劳务工程款中扣除：</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1．故意拖延、拒不履行支付农民工工资义务，超过限定时间的；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2．因拖欠农民工工资引发群体性上访、越级上访或其它恶性事件的；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3．劳务承包人规避、逃逸，致使农民工诉求的拖欠事项无法认定的。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4．发包人认定的其他需要动用保证金支付的情形。</w:t>
      </w:r>
    </w:p>
    <w:p>
      <w:pPr>
        <w:spacing w:line="420" w:lineRule="exact"/>
        <w:ind w:firstLine="480" w:firstLineChars="200"/>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p>
    <w:p>
      <w:pPr>
        <w:snapToGrid w:val="0"/>
        <w:spacing w:line="360" w:lineRule="auto"/>
        <w:ind w:right="480" w:firstLine="5040" w:firstLineChars="2100"/>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单位：（公章）</w:t>
      </w:r>
    </w:p>
    <w:p>
      <w:pPr>
        <w:snapToGrid w:val="0"/>
        <w:spacing w:line="360" w:lineRule="auto"/>
        <w:jc w:val="right"/>
        <w:rPr>
          <w:rFonts w:hint="eastAsia" w:ascii="宋体" w:hAnsi="宋体" w:cs="宋体"/>
          <w:kern w:val="2"/>
          <w:sz w:val="24"/>
          <w:szCs w:val="24"/>
          <w:lang w:eastAsia="zh-CN"/>
        </w:rPr>
      </w:pPr>
    </w:p>
    <w:p>
      <w:pPr>
        <w:snapToGrid w:val="0"/>
        <w:spacing w:line="360" w:lineRule="auto"/>
        <w:ind w:right="480" w:firstLine="3840" w:firstLineChars="1600"/>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法定代表人或其委托代理人：</w:t>
      </w:r>
    </w:p>
    <w:p>
      <w:pPr>
        <w:snapToGrid w:val="0"/>
        <w:spacing w:line="360" w:lineRule="auto"/>
        <w:jc w:val="both"/>
        <w:rPr>
          <w:rFonts w:hint="eastAsia" w:ascii="宋体" w:hAnsi="宋体" w:cs="宋体"/>
          <w:kern w:val="2"/>
          <w:sz w:val="24"/>
          <w:szCs w:val="24"/>
          <w:lang w:eastAsia="zh-CN"/>
        </w:rPr>
      </w:pPr>
    </w:p>
    <w:p>
      <w:pPr>
        <w:snapToGrid w:val="0"/>
        <w:spacing w:line="360" w:lineRule="auto"/>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w:t>
      </w:r>
    </w:p>
    <w:p>
      <w:pPr>
        <w:snapToGrid w:val="0"/>
        <w:spacing w:line="360" w:lineRule="auto"/>
        <w:ind w:firstLine="5520" w:firstLineChars="2300"/>
        <w:jc w:val="both"/>
        <w:rPr>
          <w:rFonts w:hint="eastAsia" w:ascii="宋体" w:hAnsi="宋体" w:eastAsia="宋体" w:cs="Times New Roman"/>
          <w:b/>
          <w:sz w:val="24"/>
          <w:szCs w:val="24"/>
        </w:rPr>
        <w:sectPr>
          <w:pgSz w:w="11907" w:h="16840"/>
          <w:pgMar w:top="1440" w:right="1247" w:bottom="1440" w:left="1247" w:header="851" w:footer="992" w:gutter="0"/>
          <w:pgNumType w:fmt="numberInDash"/>
          <w:cols w:space="720" w:num="1"/>
          <w:docGrid w:linePitch="303" w:charSpace="0"/>
        </w:sectPr>
      </w:pPr>
      <w:r>
        <w:rPr>
          <w:rFonts w:hint="eastAsia" w:ascii="宋体" w:hAnsi="宋体" w:cs="宋体"/>
          <w:kern w:val="2"/>
          <w:sz w:val="24"/>
          <w:szCs w:val="24"/>
          <w:lang w:eastAsia="zh-CN"/>
        </w:rPr>
        <w:t>年  月  日</w:t>
      </w:r>
    </w:p>
    <w:p>
      <w:pPr>
        <w:spacing w:line="360" w:lineRule="auto"/>
        <w:ind w:right="15" w:rightChars="7" w:firstLine="4900" w:firstLineChars="1750"/>
        <w:rPr>
          <w:rFonts w:ascii="宋体" w:hAnsi="宋体" w:eastAsia="宋体" w:cs="Times New Roman"/>
          <w:sz w:val="28"/>
          <w:szCs w:val="24"/>
        </w:rPr>
      </w:pPr>
    </w:p>
    <w:p>
      <w:pPr>
        <w:spacing w:line="360" w:lineRule="auto"/>
        <w:ind w:right="15" w:rightChars="7" w:firstLine="4900" w:firstLineChars="1750"/>
        <w:rPr>
          <w:rFonts w:ascii="宋体" w:hAnsi="宋体" w:eastAsia="宋体" w:cs="Times New Roman"/>
          <w:sz w:val="28"/>
          <w:szCs w:val="24"/>
        </w:rPr>
      </w:pPr>
    </w:p>
    <w:p>
      <w:pPr>
        <w:wordWrap w:val="0"/>
        <w:ind w:right="-110"/>
        <w:jc w:val="center"/>
        <w:rPr>
          <w:rFonts w:ascii="宋体" w:hAnsi="宋体" w:eastAsia="宋体" w:cs="Times New Roman"/>
          <w:b/>
          <w:sz w:val="28"/>
          <w:szCs w:val="28"/>
        </w:rPr>
      </w:pPr>
      <w:r>
        <w:rPr>
          <w:rFonts w:hint="eastAsia" w:ascii="宋体" w:hAnsi="宋体" w:eastAsia="宋体" w:cs="Times New Roman"/>
          <w:b/>
          <w:sz w:val="28"/>
          <w:szCs w:val="28"/>
        </w:rPr>
        <w:t>六、比选申请人综合情况简介、服务方案及综合说明（格式不限）</w:t>
      </w:r>
    </w:p>
    <w:p>
      <w:pPr>
        <w:spacing w:line="360" w:lineRule="auto"/>
        <w:ind w:right="15" w:rightChars="7"/>
        <w:rPr>
          <w:rFonts w:ascii="宋体" w:hAnsi="宋体" w:eastAsia="宋体" w:cs="Times New Roman"/>
          <w:sz w:val="24"/>
          <w:szCs w:val="24"/>
        </w:rPr>
      </w:pPr>
    </w:p>
    <w:p>
      <w:pPr>
        <w:spacing w:line="360" w:lineRule="auto"/>
        <w:ind w:right="15" w:rightChars="7"/>
        <w:rPr>
          <w:rFonts w:ascii="宋体" w:hAnsi="宋体" w:eastAsia="宋体" w:cs="Times New Roman"/>
          <w:sz w:val="24"/>
          <w:szCs w:val="24"/>
        </w:rPr>
      </w:pPr>
    </w:p>
    <w:p>
      <w:pPr>
        <w:spacing w:before="156" w:beforeLines="50" w:after="156" w:afterLines="50" w:line="360" w:lineRule="auto"/>
        <w:rPr>
          <w:rFonts w:ascii="宋体" w:hAnsi="宋体" w:eastAsia="宋体" w:cs="Times New Roman"/>
          <w:b/>
          <w:bCs/>
          <w:sz w:val="24"/>
          <w:szCs w:val="24"/>
        </w:rPr>
      </w:pPr>
      <w:r>
        <w:rPr>
          <w:rFonts w:hint="eastAsia" w:ascii="宋体" w:hAnsi="宋体" w:eastAsia="宋体" w:cs="Times New Roman"/>
          <w:b/>
          <w:bCs/>
          <w:sz w:val="30"/>
          <w:szCs w:val="30"/>
        </w:rPr>
        <w:t>七、比选申请人认为需要提供的资格证明文件及其他材料</w:t>
      </w:r>
    </w:p>
    <w:p>
      <w:pPr>
        <w:spacing w:after="120"/>
        <w:ind w:left="420" w:leftChars="200" w:firstLine="482" w:firstLineChars="200"/>
        <w:jc w:val="center"/>
        <w:rPr>
          <w:rFonts w:ascii="宋体" w:hAnsi="宋体" w:eastAsia="宋体" w:cs="Times New Roman"/>
          <w:b/>
          <w:bCs/>
          <w:sz w:val="24"/>
          <w:szCs w:val="24"/>
        </w:rPr>
      </w:pPr>
    </w:p>
    <w:p>
      <w:pPr>
        <w:spacing w:after="120"/>
        <w:ind w:left="420" w:leftChars="200" w:firstLine="482" w:firstLineChars="200"/>
        <w:jc w:val="center"/>
        <w:rPr>
          <w:rFonts w:ascii="宋体" w:hAnsi="宋体" w:eastAsia="宋体" w:cs="Times New Roman"/>
          <w:b/>
          <w:bCs/>
          <w:sz w:val="24"/>
          <w:szCs w:val="24"/>
        </w:rPr>
      </w:pPr>
    </w:p>
    <w:p>
      <w:pPr>
        <w:spacing w:after="120"/>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2910" cy="2482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55pt;width:33.3pt;mso-position-horizontal:center;mso-position-horizontal-relative:margin;mso-wrap-style:none;z-index:251659264;mso-width-relative:page;mso-height-relative:page;" filled="f" stroked="f" coordsize="21600,21600" o:gfxdata="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KWSb0QAAAAMBAAAPAAAAAAAAAAEAIAAAACIAAABkcnMvZG93&#10;bnJldi54bWxQSwECFAAUAAAACACHTuJAdT8YkwcCAAACBAAADgAAAAAAAAABACAAAAAg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4D6"/>
    <w:multiLevelType w:val="multilevel"/>
    <w:tmpl w:val="043214D6"/>
    <w:lvl w:ilvl="0" w:tentative="0">
      <w:start w:val="1"/>
      <w:numFmt w:val="decimalEnclosedCircle"/>
      <w:lvlText w:val="%1"/>
      <w:lvlJc w:val="left"/>
      <w:pPr>
        <w:ind w:left="644"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 w:val="086256B1"/>
    <w:rsid w:val="22EB6CD5"/>
    <w:rsid w:val="53E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3"/>
    <w:semiHidden/>
    <w:unhideWhenUsed/>
    <w:qFormat/>
    <w:uiPriority w:val="99"/>
    <w:pPr>
      <w:ind w:firstLine="420" w:firstLineChars="200"/>
    </w:pPr>
  </w:style>
  <w:style w:type="paragraph" w:styleId="3">
    <w:name w:val="Body Text Indent"/>
    <w:basedOn w:val="1"/>
    <w:next w:val="4"/>
    <w:link w:val="12"/>
    <w:semiHidden/>
    <w:unhideWhenUsed/>
    <w:qFormat/>
    <w:uiPriority w:val="99"/>
    <w:pPr>
      <w:spacing w:after="120"/>
      <w:ind w:left="420" w:leftChars="200"/>
    </w:p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link w:val="10"/>
    <w:qFormat/>
    <w:uiPriority w:val="0"/>
    <w:pPr>
      <w:tabs>
        <w:tab w:val="center" w:pos="4153"/>
        <w:tab w:val="right" w:pos="8306"/>
      </w:tabs>
      <w:snapToGrid w:val="0"/>
      <w:jc w:val="left"/>
    </w:pPr>
    <w:rPr>
      <w:rFonts w:ascii="宋体" w:hAnsi="宋体" w:eastAsia="宋体" w:cs="Times New Roman"/>
      <w:sz w:val="18"/>
      <w:szCs w:val="18"/>
    </w:rPr>
  </w:style>
  <w:style w:type="character" w:styleId="9">
    <w:name w:val="page number"/>
    <w:uiPriority w:val="0"/>
    <w:rPr>
      <w:rFonts w:ascii="Times New Roman" w:hAnsi="Times New Roman" w:eastAsia="宋体" w:cs="Times New Roman"/>
    </w:rPr>
  </w:style>
  <w:style w:type="character" w:customStyle="1" w:styleId="10">
    <w:name w:val="页脚 Char"/>
    <w:basedOn w:val="8"/>
    <w:link w:val="6"/>
    <w:qFormat/>
    <w:uiPriority w:val="0"/>
    <w:rPr>
      <w:rFonts w:ascii="宋体" w:hAnsi="宋体" w:eastAsia="宋体" w:cs="Times New Roman"/>
      <w:sz w:val="18"/>
      <w:szCs w:val="18"/>
    </w:rPr>
  </w:style>
  <w:style w:type="paragraph" w:customStyle="1" w:styleId="11">
    <w:name w:val="_Style 5"/>
    <w:basedOn w:val="3"/>
    <w:next w:val="2"/>
    <w:qFormat/>
    <w:uiPriority w:val="0"/>
    <w:pPr>
      <w:ind w:firstLine="420" w:firstLineChars="200"/>
    </w:pPr>
    <w:rPr>
      <w:rFonts w:ascii="Arial" w:hAnsi="Arial" w:eastAsia="仿宋_GB2312" w:cs="Times New Roman"/>
      <w:sz w:val="28"/>
      <w:szCs w:val="21"/>
    </w:rPr>
  </w:style>
  <w:style w:type="character" w:customStyle="1" w:styleId="12">
    <w:name w:val="正文文本缩进 Char"/>
    <w:basedOn w:val="8"/>
    <w:link w:val="3"/>
    <w:semiHidden/>
    <w:qFormat/>
    <w:uiPriority w:val="99"/>
  </w:style>
  <w:style w:type="character" w:customStyle="1" w:styleId="13">
    <w:name w:val="正文首行缩进 2 Char"/>
    <w:basedOn w:val="12"/>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2032</Words>
  <Characters>2039</Characters>
  <Lines>22</Lines>
  <Paragraphs>6</Paragraphs>
  <TotalTime>0</TotalTime>
  <ScaleCrop>false</ScaleCrop>
  <LinksUpToDate>false</LinksUpToDate>
  <CharactersWithSpaces>3134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2022-07-07T06:29:00Z</dcterms:created>
  <dc:creator>李飞飞</dc:creator>
  <cp:lastModifiedBy>Administrator</cp:lastModifiedBy>
  <dcterms:modified xsi:type="dcterms:W3CDTF">2023-01-06T02:12:49Z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D985438E511F4B95B3F1E7B47FB027E4</vt:lpwstr>
  </property>
</Properties>
</file>